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安全用电知识</w:t>
      </w:r>
    </w:p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1.</w:t>
      </w:r>
      <w:r>
        <w:rPr>
          <w:rFonts w:ascii="宋体" w:hAnsi="宋体" w:eastAsia="宋体"/>
          <w:sz w:val="30"/>
          <w:szCs w:val="30"/>
        </w:rPr>
        <w:t>不要用硬物，特别是金属物抠插座插孔。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2.</w:t>
      </w:r>
      <w:r>
        <w:rPr>
          <w:rFonts w:ascii="宋体" w:hAnsi="宋体" w:eastAsia="宋体"/>
          <w:sz w:val="30"/>
          <w:szCs w:val="30"/>
        </w:rPr>
        <w:t>学会看安全标志。红色，表示禁止、停止的信息，遇到红色标志注意不要触摸;黄色，表示注意危险，如“当心触电”等;蓝色，表示指令、必须遵守的规定;绿色，表示指示、安全状态、通行。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3.</w:t>
      </w:r>
      <w:r>
        <w:rPr>
          <w:rFonts w:ascii="宋体" w:hAnsi="宋体" w:eastAsia="宋体"/>
          <w:sz w:val="30"/>
          <w:szCs w:val="30"/>
        </w:rPr>
        <w:t>金属制品是导电的，千万不要用这些工具直接与电源接触。水也是导电的，电器用品要注意不要站上水，小朋友们注意不要用湿手触摸电器，不用用湿布擦电器。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4.</w:t>
      </w:r>
      <w:r>
        <w:rPr>
          <w:rFonts w:ascii="宋体" w:hAnsi="宋体" w:eastAsia="宋体"/>
          <w:sz w:val="30"/>
          <w:szCs w:val="30"/>
        </w:rPr>
        <w:t>知道电源总开关的作用和位置</w:t>
      </w:r>
      <w:r>
        <w:rPr>
          <w:rFonts w:hint="eastAsia" w:ascii="宋体" w:hAnsi="宋体" w:eastAsia="宋体"/>
          <w:sz w:val="30"/>
          <w:szCs w:val="30"/>
        </w:rPr>
        <w:t>，</w:t>
      </w:r>
      <w:r>
        <w:rPr>
          <w:rFonts w:ascii="宋体" w:hAnsi="宋体" w:eastAsia="宋体"/>
          <w:sz w:val="30"/>
          <w:szCs w:val="30"/>
        </w:rPr>
        <w:t>学会在紧急情况下关断总电源。发现有人触电时。要设法及时关断电源，千万不要用手直接救人，应呼喊成年人相助。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5.</w:t>
      </w:r>
      <w:r>
        <w:rPr>
          <w:rFonts w:ascii="宋体" w:hAnsi="宋体" w:eastAsia="宋体"/>
          <w:sz w:val="30"/>
          <w:szCs w:val="30"/>
        </w:rPr>
        <w:t>在放学、上学路上，特别注意路边的电线是否有脱落，见到一定要躲开。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6.</w:t>
      </w:r>
      <w:r>
        <w:rPr>
          <w:rFonts w:ascii="宋体" w:hAnsi="宋体" w:eastAsia="宋体"/>
          <w:sz w:val="30"/>
          <w:szCs w:val="30"/>
        </w:rPr>
        <w:t>雷雨天气，千万不要站在树底下避雨，以免遭到雷击。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0MmFjNjQxNWExMDBjMjNhNTBiYTg3NWIwMjg1NDEifQ=="/>
  </w:docVars>
  <w:rsids>
    <w:rsidRoot w:val="00816B31"/>
    <w:rsid w:val="00096093"/>
    <w:rsid w:val="001F196B"/>
    <w:rsid w:val="00274A44"/>
    <w:rsid w:val="00332779"/>
    <w:rsid w:val="0043511F"/>
    <w:rsid w:val="004A2FB9"/>
    <w:rsid w:val="00816B31"/>
    <w:rsid w:val="008176F2"/>
    <w:rsid w:val="009A7D09"/>
    <w:rsid w:val="00AB0E34"/>
    <w:rsid w:val="00D74AAE"/>
    <w:rsid w:val="00EC35CB"/>
    <w:rsid w:val="00F54809"/>
    <w:rsid w:val="58E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18</TotalTime>
  <ScaleCrop>false</ScaleCrop>
  <LinksUpToDate>false</LinksUpToDate>
  <CharactersWithSpaces>333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2023-11-29T01:34:00Z</dcterms:created>
  <dc:creator>Administrator</dc:creator>
  <cp:lastModifiedBy>TOTTI</cp:lastModifiedBy>
  <dcterms:modified xsi:type="dcterms:W3CDTF">2023-11-29T08:28:05Z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8007C05C4A7D408DB98267F30546E8D3_12</vt:lpwstr>
  </property>
</Properties>
</file>